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BD4" w:rsidRDefault="00203BD4" w:rsidP="00203BD4">
      <w:pPr>
        <w:spacing w:line="360" w:lineRule="auto"/>
        <w:jc w:val="both"/>
        <w:rPr>
          <w:sz w:val="24"/>
          <w:szCs w:val="24"/>
        </w:rPr>
      </w:pPr>
    </w:p>
    <w:p w:rsidR="00C11730" w:rsidRDefault="00203BD4" w:rsidP="00203BD4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ПРОЕКТ ТЕРРИТОРИИ ОБЩЕГО ПО</w:t>
      </w:r>
      <w:r w:rsidR="00C11730">
        <w:rPr>
          <w:sz w:val="32"/>
          <w:szCs w:val="32"/>
        </w:rPr>
        <w:t xml:space="preserve">ЛЬЗОВАНИЯ В ОТНОШЕНИИ ЗЕМЕЛЬНЫХ УЧАСТКОВ </w:t>
      </w:r>
    </w:p>
    <w:p w:rsidR="00C11730" w:rsidRDefault="00C11730" w:rsidP="00203BD4">
      <w:pPr>
        <w:jc w:val="center"/>
        <w:rPr>
          <w:sz w:val="32"/>
          <w:szCs w:val="32"/>
        </w:rPr>
      </w:pPr>
      <w:r>
        <w:rPr>
          <w:sz w:val="32"/>
          <w:szCs w:val="32"/>
        </w:rPr>
        <w:t>С КАДАСТРОВЫМИ НОМЕРАМИ</w:t>
      </w:r>
    </w:p>
    <w:p w:rsidR="00203BD4" w:rsidRPr="00E62CF4" w:rsidRDefault="00203BD4" w:rsidP="00203BD4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 w:rsidR="00C11730" w:rsidRPr="00E62CF4">
        <w:rPr>
          <w:b/>
          <w:sz w:val="24"/>
          <w:szCs w:val="24"/>
        </w:rPr>
        <w:t>70:14:0100035:1866, 70:14:0000000:1121, 70:14:0000000:1122</w:t>
      </w:r>
    </w:p>
    <w:p w:rsidR="00203BD4" w:rsidRDefault="00203BD4" w:rsidP="00203BD4">
      <w:pPr>
        <w:spacing w:line="360" w:lineRule="auto"/>
        <w:jc w:val="both"/>
        <w:rPr>
          <w:sz w:val="24"/>
          <w:szCs w:val="24"/>
        </w:rPr>
      </w:pPr>
    </w:p>
    <w:p w:rsidR="00203BD4" w:rsidRPr="002C14A6" w:rsidRDefault="00203BD4" w:rsidP="00C1382B">
      <w:pPr>
        <w:spacing w:line="360" w:lineRule="auto"/>
        <w:jc w:val="both"/>
        <w:rPr>
          <w:sz w:val="28"/>
          <w:szCs w:val="28"/>
          <w:lang w:eastAsia="x-none"/>
        </w:rPr>
      </w:pPr>
      <w:r w:rsidRPr="002C14A6">
        <w:rPr>
          <w:sz w:val="28"/>
          <w:szCs w:val="28"/>
        </w:rPr>
        <w:t xml:space="preserve"> </w:t>
      </w:r>
      <w:r w:rsidR="00E62CF4">
        <w:rPr>
          <w:sz w:val="28"/>
          <w:szCs w:val="28"/>
        </w:rPr>
        <w:t xml:space="preserve">           </w:t>
      </w:r>
      <w:r w:rsidR="002C14A6" w:rsidRPr="002C14A6">
        <w:rPr>
          <w:sz w:val="28"/>
          <w:szCs w:val="28"/>
        </w:rPr>
        <w:t>Администрация Зоркальцевского сельского поселения</w:t>
      </w:r>
      <w:r w:rsidR="002C14A6" w:rsidRPr="002C14A6">
        <w:rPr>
          <w:sz w:val="28"/>
          <w:szCs w:val="28"/>
        </w:rPr>
        <w:t xml:space="preserve"> </w:t>
      </w:r>
      <w:r w:rsidR="002C14A6">
        <w:rPr>
          <w:sz w:val="28"/>
          <w:szCs w:val="28"/>
        </w:rPr>
        <w:t>в</w:t>
      </w:r>
      <w:r w:rsidR="002C14A6" w:rsidRPr="002C14A6">
        <w:rPr>
          <w:sz w:val="28"/>
          <w:szCs w:val="28"/>
        </w:rPr>
        <w:t xml:space="preserve"> </w:t>
      </w:r>
      <w:r w:rsidR="002C14A6" w:rsidRPr="002C14A6">
        <w:rPr>
          <w:color w:val="000000"/>
          <w:sz w:val="28"/>
          <w:szCs w:val="28"/>
          <w:shd w:val="clear" w:color="auto" w:fill="FFFFFF"/>
        </w:rPr>
        <w:t>целях упорядочения организации и проведения культурно-зрелищных, развлекательных, спортивных и иных массовых мероприятий</w:t>
      </w:r>
      <w:r w:rsidR="002C14A6" w:rsidRPr="002C14A6">
        <w:rPr>
          <w:color w:val="000000"/>
          <w:sz w:val="28"/>
          <w:szCs w:val="28"/>
          <w:shd w:val="clear" w:color="auto" w:fill="FFFFFF"/>
        </w:rPr>
        <w:t xml:space="preserve"> на территории Зоркальцевского</w:t>
      </w:r>
      <w:r w:rsidR="002C14A6" w:rsidRPr="002C14A6">
        <w:rPr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2C14A6" w:rsidRPr="002C14A6">
        <w:rPr>
          <w:sz w:val="28"/>
          <w:szCs w:val="28"/>
        </w:rPr>
        <w:t xml:space="preserve"> </w:t>
      </w:r>
      <w:r w:rsidR="00C11730" w:rsidRPr="002C14A6">
        <w:rPr>
          <w:sz w:val="28"/>
          <w:szCs w:val="28"/>
          <w:lang w:eastAsia="x-none"/>
        </w:rPr>
        <w:t>использует территорию на земельных участках</w:t>
      </w:r>
      <w:r w:rsidRPr="002C14A6">
        <w:rPr>
          <w:sz w:val="28"/>
          <w:szCs w:val="28"/>
          <w:lang w:eastAsia="x-none"/>
        </w:rPr>
        <w:t xml:space="preserve"> </w:t>
      </w:r>
      <w:r w:rsidRPr="002C14A6">
        <w:rPr>
          <w:sz w:val="28"/>
          <w:szCs w:val="28"/>
        </w:rPr>
        <w:t>с кадастровым</w:t>
      </w:r>
      <w:r w:rsidR="00C11730" w:rsidRPr="002C14A6">
        <w:rPr>
          <w:sz w:val="28"/>
          <w:szCs w:val="28"/>
        </w:rPr>
        <w:t>и номерами</w:t>
      </w:r>
      <w:r w:rsidRPr="002C14A6">
        <w:rPr>
          <w:sz w:val="28"/>
          <w:szCs w:val="28"/>
        </w:rPr>
        <w:t xml:space="preserve"> </w:t>
      </w:r>
      <w:r w:rsidR="00C11730" w:rsidRPr="00E62CF4">
        <w:rPr>
          <w:sz w:val="28"/>
          <w:szCs w:val="28"/>
        </w:rPr>
        <w:t>70:14:0100035:1866, 70:14:0000000:1121, 70:14:0000000:1122</w:t>
      </w:r>
      <w:r w:rsidR="00C11730" w:rsidRPr="00E62CF4">
        <w:rPr>
          <w:sz w:val="28"/>
          <w:szCs w:val="28"/>
        </w:rPr>
        <w:t>, расположенны</w:t>
      </w:r>
      <w:bookmarkStart w:id="0" w:name="_GoBack"/>
      <w:bookmarkEnd w:id="0"/>
      <w:r w:rsidR="00C11730" w:rsidRPr="00E62CF4">
        <w:rPr>
          <w:sz w:val="28"/>
          <w:szCs w:val="28"/>
        </w:rPr>
        <w:t>е</w:t>
      </w:r>
      <w:r w:rsidRPr="00E62CF4">
        <w:rPr>
          <w:sz w:val="28"/>
          <w:szCs w:val="28"/>
        </w:rPr>
        <w:t xml:space="preserve"> по</w:t>
      </w:r>
      <w:r w:rsidRPr="002C14A6">
        <w:rPr>
          <w:sz w:val="28"/>
          <w:szCs w:val="28"/>
        </w:rPr>
        <w:t xml:space="preserve"> адресу: Российская Федерация, </w:t>
      </w:r>
      <w:r w:rsidRPr="002C14A6">
        <w:rPr>
          <w:sz w:val="28"/>
          <w:szCs w:val="28"/>
          <w:lang w:eastAsia="x-none"/>
        </w:rPr>
        <w:t>Томская область, Томский муниципальный район, Зор</w:t>
      </w:r>
      <w:r w:rsidR="00C11730" w:rsidRPr="002C14A6">
        <w:rPr>
          <w:sz w:val="28"/>
          <w:szCs w:val="28"/>
          <w:lang w:eastAsia="x-none"/>
        </w:rPr>
        <w:t>кальцевское сельское поселение, те</w:t>
      </w:r>
      <w:r w:rsidR="002C14A6" w:rsidRPr="002C14A6">
        <w:rPr>
          <w:sz w:val="28"/>
          <w:szCs w:val="28"/>
          <w:lang w:eastAsia="x-none"/>
        </w:rPr>
        <w:t>рритория Околицы.</w:t>
      </w:r>
    </w:p>
    <w:p w:rsidR="002C14A6" w:rsidRPr="002C14A6" w:rsidRDefault="002C14A6" w:rsidP="00C1382B">
      <w:pPr>
        <w:spacing w:line="360" w:lineRule="auto"/>
        <w:jc w:val="both"/>
        <w:rPr>
          <w:sz w:val="28"/>
          <w:szCs w:val="28"/>
        </w:rPr>
      </w:pPr>
      <w:r w:rsidRPr="002C14A6">
        <w:rPr>
          <w:rStyle w:val="a3"/>
          <w:color w:val="333333"/>
          <w:sz w:val="28"/>
          <w:szCs w:val="28"/>
          <w:shd w:val="clear" w:color="auto" w:fill="FFFFFF"/>
        </w:rPr>
        <w:t>«Праздник Топора»</w:t>
      </w:r>
      <w:r w:rsidRPr="002C14A6">
        <w:rPr>
          <w:color w:val="333333"/>
          <w:sz w:val="28"/>
          <w:szCs w:val="28"/>
          <w:shd w:val="clear" w:color="auto" w:fill="FFFFFF"/>
        </w:rPr>
        <w:t> — ежегодный международный фестиваль народных ремёсел, который проходит в </w:t>
      </w:r>
      <w:r w:rsidRPr="00E62CF4">
        <w:rPr>
          <w:rStyle w:val="a3"/>
          <w:b w:val="0"/>
          <w:color w:val="333333"/>
          <w:sz w:val="28"/>
          <w:szCs w:val="28"/>
          <w:shd w:val="clear" w:color="auto" w:fill="FFFFFF"/>
        </w:rPr>
        <w:t>природном парке «Околица»</w:t>
      </w:r>
      <w:r w:rsidRPr="002C14A6">
        <w:rPr>
          <w:color w:val="333333"/>
          <w:sz w:val="28"/>
          <w:szCs w:val="28"/>
          <w:shd w:val="clear" w:color="auto" w:fill="FFFFFF"/>
        </w:rPr>
        <w:t> в селе Зоркальцево Томского района Томской области</w:t>
      </w:r>
      <w:r w:rsidRPr="002C14A6">
        <w:rPr>
          <w:color w:val="333333"/>
          <w:sz w:val="28"/>
          <w:szCs w:val="28"/>
          <w:shd w:val="clear" w:color="auto" w:fill="FFFFFF"/>
        </w:rPr>
        <w:t>.</w:t>
      </w:r>
      <w:r>
        <w:rPr>
          <w:color w:val="333333"/>
          <w:sz w:val="28"/>
          <w:szCs w:val="28"/>
          <w:shd w:val="clear" w:color="auto" w:fill="FFFFFF"/>
        </w:rPr>
        <w:t xml:space="preserve"> Ф</w:t>
      </w:r>
      <w:r w:rsidRPr="002C14A6">
        <w:rPr>
          <w:color w:val="333333"/>
          <w:sz w:val="28"/>
          <w:szCs w:val="28"/>
          <w:shd w:val="clear" w:color="auto" w:fill="FFFFFF"/>
        </w:rPr>
        <w:t>естиваль впервые был проведён в 2008 году жителями села Зоркальцево, с 2013 года — в сельском парке «Околица»</w:t>
      </w:r>
      <w:r w:rsidRPr="002C14A6">
        <w:rPr>
          <w:color w:val="333333"/>
          <w:sz w:val="28"/>
          <w:szCs w:val="28"/>
          <w:shd w:val="clear" w:color="auto" w:fill="FFFFFF"/>
        </w:rPr>
        <w:t>.</w:t>
      </w:r>
      <w:r w:rsidRPr="002C14A6">
        <w:rPr>
          <w:rStyle w:val="a3"/>
          <w:color w:val="333333"/>
          <w:sz w:val="28"/>
          <w:szCs w:val="28"/>
          <w:shd w:val="clear" w:color="auto" w:fill="FFFFFF"/>
        </w:rPr>
        <w:t xml:space="preserve"> </w:t>
      </w:r>
      <w:r w:rsidRPr="002C14A6">
        <w:rPr>
          <w:rStyle w:val="a3"/>
          <w:color w:val="333333"/>
          <w:sz w:val="28"/>
          <w:szCs w:val="28"/>
          <w:shd w:val="clear" w:color="auto" w:fill="FFFFFF"/>
        </w:rPr>
        <w:t>Территория парка</w:t>
      </w:r>
      <w:r>
        <w:rPr>
          <w:color w:val="333333"/>
          <w:sz w:val="28"/>
          <w:szCs w:val="28"/>
          <w:shd w:val="clear" w:color="auto" w:fill="FFFFFF"/>
        </w:rPr>
        <w:t xml:space="preserve"> занимает</w:t>
      </w:r>
      <w:r w:rsidRPr="002C14A6">
        <w:rPr>
          <w:color w:val="333333"/>
          <w:sz w:val="28"/>
          <w:szCs w:val="28"/>
          <w:shd w:val="clear" w:color="auto" w:fill="FFFFFF"/>
        </w:rPr>
        <w:t xml:space="preserve"> около 16 га, представляет собой музей под открытым небом, на всей территории располагаются работы участников фестиваля прошлых лет</w:t>
      </w:r>
      <w:r w:rsidRPr="002C14A6">
        <w:rPr>
          <w:color w:val="333333"/>
          <w:sz w:val="28"/>
          <w:szCs w:val="28"/>
          <w:shd w:val="clear" w:color="auto" w:fill="FFFFFF"/>
        </w:rPr>
        <w:t xml:space="preserve">. </w:t>
      </w:r>
      <w:r w:rsidRPr="002C14A6">
        <w:rPr>
          <w:color w:val="333333"/>
          <w:sz w:val="28"/>
          <w:szCs w:val="28"/>
          <w:shd w:val="clear" w:color="auto" w:fill="FFFFFF"/>
        </w:rPr>
        <w:t>На территории парка расположены торговые точки, где можно найти сувениры ручной работы, продукцию местных производителей: мясные и рыбные деликатесы, сыры, мёд, фрукты и многое другое</w:t>
      </w:r>
    </w:p>
    <w:p w:rsidR="00A67417" w:rsidRDefault="00A67417" w:rsidP="00C1382B">
      <w:pPr>
        <w:spacing w:line="360" w:lineRule="auto"/>
        <w:jc w:val="both"/>
        <w:rPr>
          <w:sz w:val="28"/>
          <w:szCs w:val="28"/>
        </w:rPr>
      </w:pPr>
    </w:p>
    <w:p w:rsidR="00A67417" w:rsidRDefault="00E62CF4" w:rsidP="002C14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E60A9" w:rsidRPr="00C1382B">
        <w:rPr>
          <w:sz w:val="28"/>
          <w:szCs w:val="28"/>
        </w:rPr>
        <w:t>Задачей разработки данного проекта является</w:t>
      </w:r>
      <w:r w:rsidR="00C1382B" w:rsidRPr="00C1382B">
        <w:rPr>
          <w:sz w:val="28"/>
          <w:szCs w:val="28"/>
        </w:rPr>
        <w:t xml:space="preserve"> выделение территории с целью её устойчивого развития, а также выделения территории общего пользования – это территории, которой беспрепятственно может поль</w:t>
      </w:r>
      <w:r w:rsidR="00C1382B">
        <w:rPr>
          <w:sz w:val="28"/>
          <w:szCs w:val="28"/>
        </w:rPr>
        <w:t>зоваться неограниченный круг лиц</w:t>
      </w:r>
      <w:r w:rsidR="002C14A6">
        <w:rPr>
          <w:sz w:val="28"/>
          <w:szCs w:val="28"/>
        </w:rPr>
        <w:t>.</w:t>
      </w:r>
      <w:r w:rsidR="00C1382B">
        <w:rPr>
          <w:sz w:val="28"/>
          <w:szCs w:val="28"/>
        </w:rPr>
        <w:t xml:space="preserve"> </w:t>
      </w:r>
    </w:p>
    <w:p w:rsidR="00B849B2" w:rsidRPr="00A67417" w:rsidRDefault="00E62CF4" w:rsidP="00A674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67417" w:rsidRPr="002C14A6">
        <w:rPr>
          <w:sz w:val="28"/>
          <w:szCs w:val="28"/>
        </w:rPr>
        <w:t xml:space="preserve"> </w:t>
      </w:r>
      <w:r w:rsidR="002C14A6" w:rsidRPr="002C14A6">
        <w:rPr>
          <w:sz w:val="28"/>
          <w:szCs w:val="28"/>
        </w:rPr>
        <w:t>На территории расположены</w:t>
      </w:r>
      <w:r w:rsidR="002C14A6" w:rsidRPr="002C14A6">
        <w:rPr>
          <w:b/>
          <w:sz w:val="28"/>
          <w:szCs w:val="28"/>
        </w:rPr>
        <w:t xml:space="preserve"> 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>малые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>архитектурные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 xml:space="preserve"> форм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>ы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 xml:space="preserve">, 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>которые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t xml:space="preserve"> предназначены для комфортного пребывания людей в местах массовых </w:t>
      </w:r>
      <w:r w:rsidR="002C14A6" w:rsidRPr="002C14A6">
        <w:rPr>
          <w:rStyle w:val="a3"/>
          <w:b w:val="0"/>
          <w:color w:val="333333"/>
          <w:sz w:val="28"/>
          <w:szCs w:val="28"/>
          <w:shd w:val="clear" w:color="auto" w:fill="FFFFFF"/>
        </w:rPr>
        <w:lastRenderedPageBreak/>
        <w:t>скоплений</w:t>
      </w:r>
      <w:r w:rsidR="002C14A6" w:rsidRPr="002C14A6">
        <w:rPr>
          <w:b/>
          <w:color w:val="333333"/>
          <w:sz w:val="28"/>
          <w:szCs w:val="28"/>
          <w:shd w:val="clear" w:color="auto" w:fill="FFFFFF"/>
        </w:rPr>
        <w:t xml:space="preserve">. </w:t>
      </w:r>
      <w:r w:rsidR="002C14A6" w:rsidRPr="002C14A6">
        <w:rPr>
          <w:color w:val="333333"/>
          <w:sz w:val="28"/>
          <w:szCs w:val="28"/>
          <w:shd w:val="clear" w:color="auto" w:fill="FFFFFF"/>
        </w:rPr>
        <w:t>Они играют роль в благоустройстве парков, скверов, улиц и других общественных территорий</w:t>
      </w:r>
      <w:r w:rsidR="002C14A6">
        <w:rPr>
          <w:sz w:val="28"/>
          <w:szCs w:val="28"/>
        </w:rPr>
        <w:t>. Д</w:t>
      </w:r>
      <w:r w:rsidR="00B849B2" w:rsidRPr="002C14A6">
        <w:rPr>
          <w:sz w:val="28"/>
          <w:szCs w:val="28"/>
        </w:rPr>
        <w:t>ля реализации</w:t>
      </w:r>
      <w:r w:rsidR="00B849B2" w:rsidRPr="002C14A6">
        <w:rPr>
          <w:b/>
          <w:sz w:val="28"/>
          <w:szCs w:val="28"/>
        </w:rPr>
        <w:t xml:space="preserve"> </w:t>
      </w:r>
      <w:r w:rsidR="00B849B2">
        <w:rPr>
          <w:sz w:val="28"/>
          <w:szCs w:val="28"/>
        </w:rPr>
        <w:t>размещения объектов</w:t>
      </w:r>
      <w:r w:rsidR="002C14A6">
        <w:rPr>
          <w:sz w:val="28"/>
          <w:szCs w:val="28"/>
        </w:rPr>
        <w:t xml:space="preserve"> и проведения массовых мероприятий</w:t>
      </w:r>
      <w:r w:rsidR="00B849B2">
        <w:rPr>
          <w:sz w:val="28"/>
          <w:szCs w:val="28"/>
        </w:rPr>
        <w:t xml:space="preserve"> необходимо приведение земельного участка в соответствии требованиям </w:t>
      </w:r>
      <w:r w:rsidR="00B849B2" w:rsidRPr="00A67417">
        <w:rPr>
          <w:sz w:val="28"/>
          <w:szCs w:val="28"/>
        </w:rPr>
        <w:t>действующего земельного законодательства – изменение вида разрешенного использо</w:t>
      </w:r>
      <w:r w:rsidR="002C14A6">
        <w:rPr>
          <w:sz w:val="28"/>
          <w:szCs w:val="28"/>
        </w:rPr>
        <w:t>вания с «садоводства</w:t>
      </w:r>
      <w:r w:rsidR="00B849B2" w:rsidRPr="00A67417">
        <w:rPr>
          <w:sz w:val="28"/>
          <w:szCs w:val="28"/>
        </w:rPr>
        <w:t>» на земли общего пользования.</w:t>
      </w:r>
    </w:p>
    <w:p w:rsidR="00A67417" w:rsidRDefault="00A67417" w:rsidP="00A674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67417" w:rsidRPr="00A67417" w:rsidRDefault="00E62CF4" w:rsidP="00A67417">
      <w:pPr>
        <w:spacing w:line="360" w:lineRule="auto"/>
        <w:jc w:val="both"/>
        <w:rPr>
          <w:sz w:val="28"/>
          <w:szCs w:val="28"/>
        </w:rPr>
      </w:pPr>
      <w:r w:rsidRPr="00E62CF4">
        <w:rPr>
          <w:sz w:val="28"/>
          <w:szCs w:val="28"/>
        </w:rPr>
        <w:t xml:space="preserve">           </w:t>
      </w:r>
      <w:r w:rsidR="00B849B2" w:rsidRPr="00E62CF4">
        <w:rPr>
          <w:sz w:val="28"/>
          <w:szCs w:val="28"/>
        </w:rPr>
        <w:t xml:space="preserve">В соответствии с утвержденными документами территориального планирования муниципального образования «Зоркальцевское сельское поселение» Решением Совета Зоркальцевского сельского поселения № 21 от 07.10.2014 </w:t>
      </w:r>
      <w:r w:rsidRPr="00E62CF4">
        <w:rPr>
          <w:sz w:val="28"/>
          <w:szCs w:val="28"/>
        </w:rPr>
        <w:t>года земельные участки</w:t>
      </w:r>
      <w:r w:rsidR="00B849B2" w:rsidRPr="00E62CF4">
        <w:rPr>
          <w:sz w:val="28"/>
          <w:szCs w:val="28"/>
        </w:rPr>
        <w:t xml:space="preserve"> </w:t>
      </w:r>
      <w:r w:rsidRPr="00E62CF4">
        <w:rPr>
          <w:sz w:val="28"/>
          <w:szCs w:val="28"/>
        </w:rPr>
        <w:t>с кадастровыми номерами 70:14:0100035:1866, 70:14:0000000:1121, 70:14:0000000:1122</w:t>
      </w:r>
      <w:r w:rsidR="00A67417" w:rsidRPr="00E62CF4">
        <w:rPr>
          <w:sz w:val="28"/>
          <w:szCs w:val="28"/>
        </w:rPr>
        <w:t xml:space="preserve"> расположен</w:t>
      </w:r>
      <w:r w:rsidRPr="00E62CF4">
        <w:rPr>
          <w:sz w:val="28"/>
          <w:szCs w:val="28"/>
        </w:rPr>
        <w:t>ы</w:t>
      </w:r>
      <w:r w:rsidR="00A67417" w:rsidRPr="00E62CF4">
        <w:rPr>
          <w:sz w:val="28"/>
          <w:szCs w:val="28"/>
        </w:rPr>
        <w:t xml:space="preserve"> в территориальной зоне СХ-1, в которой согласно статьи 33 Правил землепользования и застройки Зоркальцевского сельского поселения установлен основной вид разрешенного использования</w:t>
      </w:r>
      <w:r w:rsidR="00A67417" w:rsidRPr="00A67417">
        <w:rPr>
          <w:sz w:val="28"/>
          <w:szCs w:val="28"/>
        </w:rPr>
        <w:t xml:space="preserve"> -</w:t>
      </w:r>
      <w:r w:rsidR="00A67417" w:rsidRPr="00A67417">
        <w:rPr>
          <w:iCs/>
          <w:color w:val="000000"/>
          <w:sz w:val="28"/>
          <w:szCs w:val="28"/>
        </w:rPr>
        <w:t xml:space="preserve"> Земельные участки (территории) общего пользования (12.0)</w:t>
      </w:r>
      <w:r w:rsidR="00A67417">
        <w:rPr>
          <w:iCs/>
          <w:color w:val="000000"/>
          <w:sz w:val="28"/>
          <w:szCs w:val="28"/>
        </w:rPr>
        <w:t>.</w:t>
      </w:r>
    </w:p>
    <w:p w:rsidR="00B849B2" w:rsidRPr="00A67417" w:rsidRDefault="00B849B2" w:rsidP="00A67417">
      <w:pPr>
        <w:spacing w:line="360" w:lineRule="auto"/>
        <w:jc w:val="both"/>
        <w:rPr>
          <w:sz w:val="28"/>
          <w:szCs w:val="28"/>
        </w:rPr>
      </w:pPr>
    </w:p>
    <w:sectPr w:rsidR="00B849B2" w:rsidRPr="00A67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FFE"/>
    <w:rsid w:val="00203BD4"/>
    <w:rsid w:val="002C14A6"/>
    <w:rsid w:val="00A67417"/>
    <w:rsid w:val="00B849B2"/>
    <w:rsid w:val="00BE60A9"/>
    <w:rsid w:val="00C11730"/>
    <w:rsid w:val="00C1382B"/>
    <w:rsid w:val="00DD0FFE"/>
    <w:rsid w:val="00DE5FEE"/>
    <w:rsid w:val="00E6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67DF"/>
  <w15:chartTrackingRefBased/>
  <w15:docId w15:val="{6A195946-9A6D-42E9-B180-ACF48EB3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14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6</cp:revision>
  <dcterms:created xsi:type="dcterms:W3CDTF">2025-10-14T04:12:00Z</dcterms:created>
  <dcterms:modified xsi:type="dcterms:W3CDTF">2025-12-25T02:25:00Z</dcterms:modified>
</cp:coreProperties>
</file>